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ADD" w:rsidRDefault="00833ADD"/>
    <w:p w:rsidR="00833ADD" w:rsidRDefault="00833ADD"/>
    <w:p w:rsidR="00833ADD" w:rsidRDefault="00833ADD"/>
    <w:p w:rsidR="00833ADD" w:rsidRDefault="00833ADD"/>
    <w:p w:rsidR="00833ADD" w:rsidRDefault="00833ADD"/>
    <w:p w:rsidR="00833ADD" w:rsidRDefault="00833ADD"/>
    <w:p w:rsidR="00833ADD" w:rsidRDefault="00833ADD"/>
    <w:p w:rsidR="00833ADD" w:rsidRDefault="00833ADD"/>
    <w:p w:rsidR="00833ADD" w:rsidRDefault="00833ADD" w:rsidP="00D74088">
      <w:pPr>
        <w:jc w:val="center"/>
        <w:rPr>
          <w:rFonts w:ascii="Times New Roman" w:hAnsi="Times New Roman" w:cs="Times New Roman"/>
          <w:sz w:val="36"/>
          <w:szCs w:val="36"/>
        </w:rPr>
      </w:pPr>
      <w:r w:rsidRPr="00833ADD">
        <w:rPr>
          <w:rFonts w:ascii="Times New Roman" w:hAnsi="Times New Roman" w:cs="Times New Roman"/>
          <w:sz w:val="36"/>
          <w:szCs w:val="36"/>
        </w:rPr>
        <w:t>SZAKMAI</w:t>
      </w:r>
      <w:r w:rsidR="004A15E0">
        <w:rPr>
          <w:rFonts w:ascii="Times New Roman" w:hAnsi="Times New Roman" w:cs="Times New Roman"/>
          <w:sz w:val="36"/>
          <w:szCs w:val="36"/>
        </w:rPr>
        <w:t xml:space="preserve"> </w:t>
      </w:r>
      <w:r w:rsidRPr="00833ADD">
        <w:rPr>
          <w:rFonts w:ascii="Times New Roman" w:hAnsi="Times New Roman" w:cs="Times New Roman"/>
          <w:sz w:val="36"/>
          <w:szCs w:val="36"/>
        </w:rPr>
        <w:t>BESZÁMOLÓ</w:t>
      </w:r>
    </w:p>
    <w:p w:rsidR="00833ADD" w:rsidRPr="00833ADD" w:rsidRDefault="00833ADD" w:rsidP="00D74088">
      <w:pPr>
        <w:jc w:val="center"/>
        <w:rPr>
          <w:rFonts w:ascii="Times New Roman" w:hAnsi="Times New Roman" w:cs="Times New Roman"/>
          <w:sz w:val="36"/>
          <w:szCs w:val="36"/>
        </w:rPr>
      </w:pPr>
      <w:r w:rsidRPr="00833ADD">
        <w:rPr>
          <w:rFonts w:ascii="Times New Roman" w:hAnsi="Times New Roman" w:cs="Times New Roman"/>
          <w:sz w:val="36"/>
          <w:szCs w:val="36"/>
        </w:rPr>
        <w:t>PÁLYÁZATI</w:t>
      </w:r>
      <w:r>
        <w:rPr>
          <w:rFonts w:ascii="Times New Roman" w:hAnsi="Times New Roman" w:cs="Times New Roman"/>
          <w:sz w:val="36"/>
          <w:szCs w:val="36"/>
        </w:rPr>
        <w:t xml:space="preserve"> AZONOSÍTÓ</w:t>
      </w:r>
      <w:r w:rsidRPr="00833ADD">
        <w:rPr>
          <w:rFonts w:ascii="Times New Roman" w:hAnsi="Times New Roman" w:cs="Times New Roman"/>
          <w:sz w:val="40"/>
          <w:szCs w:val="40"/>
        </w:rPr>
        <w:t>:</w:t>
      </w:r>
      <w:r w:rsidRPr="00833ADD">
        <w:rPr>
          <w:rFonts w:ascii="Times New Roman" w:hAnsi="Times New Roman" w:cs="Times New Roman"/>
          <w:sz w:val="36"/>
          <w:szCs w:val="36"/>
        </w:rPr>
        <w:t>0417-MMA-17-P</w:t>
      </w:r>
    </w:p>
    <w:p w:rsidR="00833ADD" w:rsidRDefault="00833ADD" w:rsidP="00D74088">
      <w:pPr>
        <w:jc w:val="center"/>
      </w:pPr>
    </w:p>
    <w:p w:rsidR="00833ADD" w:rsidRDefault="00833ADD"/>
    <w:p w:rsidR="00833ADD" w:rsidRDefault="00833ADD"/>
    <w:p w:rsidR="00833ADD" w:rsidRDefault="00833ADD"/>
    <w:p w:rsidR="00833ADD" w:rsidRDefault="00833ADD"/>
    <w:p w:rsidR="00833ADD" w:rsidRDefault="00833ADD"/>
    <w:p w:rsidR="00833ADD" w:rsidRDefault="00833ADD"/>
    <w:p w:rsidR="00833ADD" w:rsidRDefault="00833ADD"/>
    <w:p w:rsidR="00833ADD" w:rsidRDefault="00833ADD"/>
    <w:p w:rsidR="00833ADD" w:rsidRDefault="00833ADD"/>
    <w:p w:rsidR="00833ADD" w:rsidRDefault="00833ADD"/>
    <w:p w:rsidR="00833ADD" w:rsidRDefault="00833ADD"/>
    <w:p w:rsidR="00833ADD" w:rsidRDefault="00833ADD"/>
    <w:p w:rsidR="00833ADD" w:rsidRDefault="00833ADD"/>
    <w:p w:rsidR="00833ADD" w:rsidRDefault="00833ADD"/>
    <w:p w:rsidR="00833ADD" w:rsidRDefault="00833ADD"/>
    <w:p w:rsidR="00833ADD" w:rsidRDefault="00833ADD"/>
    <w:p w:rsidR="00833ADD" w:rsidRPr="00833ADD" w:rsidRDefault="00833ADD">
      <w:pPr>
        <w:rPr>
          <w:rFonts w:ascii="Times New Roman" w:hAnsi="Times New Roman" w:cs="Times New Roman"/>
          <w:sz w:val="24"/>
          <w:szCs w:val="24"/>
        </w:rPr>
      </w:pPr>
    </w:p>
    <w:p w:rsidR="00833ADD" w:rsidRPr="00833ADD" w:rsidRDefault="00833ADD">
      <w:pPr>
        <w:rPr>
          <w:rFonts w:ascii="Times New Roman" w:hAnsi="Times New Roman" w:cs="Times New Roman"/>
          <w:sz w:val="24"/>
          <w:szCs w:val="24"/>
        </w:rPr>
      </w:pPr>
      <w:r w:rsidRPr="00833ADD">
        <w:rPr>
          <w:rFonts w:ascii="Times New Roman" w:hAnsi="Times New Roman" w:cs="Times New Roman"/>
          <w:sz w:val="24"/>
          <w:szCs w:val="24"/>
        </w:rPr>
        <w:t>TÉMA: „Arany</w:t>
      </w:r>
      <w:r w:rsidR="00E378CD">
        <w:rPr>
          <w:rFonts w:ascii="Times New Roman" w:hAnsi="Times New Roman" w:cs="Times New Roman"/>
          <w:sz w:val="24"/>
          <w:szCs w:val="24"/>
        </w:rPr>
        <w:t xml:space="preserve"> a</w:t>
      </w:r>
      <w:r w:rsidRPr="00833ADD">
        <w:rPr>
          <w:rFonts w:ascii="Times New Roman" w:hAnsi="Times New Roman" w:cs="Times New Roman"/>
          <w:sz w:val="24"/>
          <w:szCs w:val="24"/>
        </w:rPr>
        <w:t xml:space="preserve"> magyar nyelv”</w:t>
      </w:r>
    </w:p>
    <w:p w:rsidR="00833ADD" w:rsidRPr="00833ADD" w:rsidRDefault="00833ADD">
      <w:pPr>
        <w:rPr>
          <w:rFonts w:ascii="Times New Roman" w:hAnsi="Times New Roman" w:cs="Times New Roman"/>
          <w:sz w:val="24"/>
          <w:szCs w:val="24"/>
        </w:rPr>
      </w:pPr>
      <w:r w:rsidRPr="00833ADD">
        <w:rPr>
          <w:rFonts w:ascii="Times New Roman" w:hAnsi="Times New Roman" w:cs="Times New Roman"/>
          <w:sz w:val="24"/>
          <w:szCs w:val="24"/>
        </w:rPr>
        <w:t>MEGVALÓSÍTÁS IDŐTARTAMA: 2017. 09.15.-2017.10. 20.</w:t>
      </w:r>
    </w:p>
    <w:p w:rsidR="005C2279" w:rsidRDefault="00833ADD">
      <w:pPr>
        <w:rPr>
          <w:rFonts w:ascii="Times New Roman" w:hAnsi="Times New Roman" w:cs="Times New Roman"/>
          <w:sz w:val="24"/>
          <w:szCs w:val="24"/>
        </w:rPr>
      </w:pPr>
      <w:r w:rsidRPr="00833ADD">
        <w:rPr>
          <w:rFonts w:ascii="Times New Roman" w:hAnsi="Times New Roman" w:cs="Times New Roman"/>
          <w:sz w:val="24"/>
          <w:szCs w:val="24"/>
        </w:rPr>
        <w:t>MEGVALÓSÍTÁS HELYSZÍNE: József Attila Általános Iskola és Alapfokú Művészeti Iskola</w:t>
      </w:r>
    </w:p>
    <w:p w:rsidR="00D57D32" w:rsidRDefault="00D57D32">
      <w:pPr>
        <w:rPr>
          <w:rFonts w:ascii="Times New Roman" w:hAnsi="Times New Roman" w:cs="Times New Roman"/>
          <w:sz w:val="24"/>
          <w:szCs w:val="24"/>
        </w:rPr>
      </w:pPr>
    </w:p>
    <w:p w:rsidR="00D57D32" w:rsidRDefault="00D57D32" w:rsidP="00D57D3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57D32">
        <w:rPr>
          <w:rFonts w:ascii="Times New Roman" w:hAnsi="Times New Roman" w:cs="Times New Roman"/>
          <w:b/>
          <w:sz w:val="24"/>
          <w:szCs w:val="24"/>
        </w:rPr>
        <w:t xml:space="preserve">A TÁMOGATOTT TEVÉKENYSÉG MEGVALÓSÍTÁSÁNAK SZAKMAI VONATKOZÁSAI, TAPASZTALATAI, </w:t>
      </w:r>
      <w:proofErr w:type="gramStart"/>
      <w:r w:rsidRPr="00D57D32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D57D32">
        <w:rPr>
          <w:rFonts w:ascii="Times New Roman" w:hAnsi="Times New Roman" w:cs="Times New Roman"/>
          <w:b/>
          <w:sz w:val="24"/>
          <w:szCs w:val="24"/>
        </w:rPr>
        <w:t xml:space="preserve"> MEGVALÓSÍTÁS EREDMÉNYESSÉGE, SZAKMAI HATÁSAI, ÉS A MEGVALÓSULÁS KÖRÜLMÉNYEI</w:t>
      </w:r>
    </w:p>
    <w:p w:rsidR="00D57D32" w:rsidRDefault="00D57D32" w:rsidP="00D57D32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0"/>
          <w:szCs w:val="20"/>
        </w:rPr>
      </w:pPr>
      <w:r w:rsidRPr="00D57D32">
        <w:rPr>
          <w:rFonts w:ascii="Times New Roman" w:hAnsi="Times New Roman" w:cs="Times New Roman"/>
          <w:sz w:val="24"/>
          <w:szCs w:val="24"/>
        </w:rPr>
        <w:t xml:space="preserve">Az irodalmi rendezvény sorozatunkkal arra törekedtünk, hogy a kötelező irodalmi anyag más-másoldalról történő megközelítését, megértését segítsük elő, illetve tanóra keretében - az idő hiányában – mélységeiben be nem mutatható költő teljes irodalmi munkásságát hozzuk közel a </w:t>
      </w:r>
      <w:r>
        <w:rPr>
          <w:rFonts w:ascii="Times New Roman" w:hAnsi="Times New Roman" w:cs="Times New Roman"/>
          <w:sz w:val="24"/>
          <w:szCs w:val="24"/>
        </w:rPr>
        <w:t>tanulókhoz</w:t>
      </w:r>
      <w:r>
        <w:rPr>
          <w:rFonts w:ascii="TimesNewRoman" w:hAnsi="TimesNewRoman" w:cs="TimesNewRoman"/>
          <w:sz w:val="20"/>
          <w:szCs w:val="20"/>
        </w:rPr>
        <w:t>.</w:t>
      </w:r>
    </w:p>
    <w:p w:rsidR="00D57D32" w:rsidRPr="00D57D32" w:rsidRDefault="00D57D32" w:rsidP="00D57D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D32">
        <w:rPr>
          <w:rFonts w:ascii="Times New Roman" w:hAnsi="Times New Roman" w:cs="Times New Roman"/>
          <w:sz w:val="24"/>
          <w:szCs w:val="24"/>
        </w:rPr>
        <w:t>Céljaink között szerepelt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57D32" w:rsidRPr="00D57D32" w:rsidRDefault="00D57D32" w:rsidP="00D57D32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D32">
        <w:rPr>
          <w:rFonts w:ascii="Times New Roman" w:hAnsi="Times New Roman" w:cs="Times New Roman"/>
          <w:sz w:val="24"/>
          <w:szCs w:val="24"/>
        </w:rPr>
        <w:t>az értékközvetítés, továbbörökítés képességének fejlesztése,</w:t>
      </w:r>
    </w:p>
    <w:p w:rsidR="00D57D32" w:rsidRPr="00D57D32" w:rsidRDefault="00D57D32" w:rsidP="00D57D32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D32">
        <w:rPr>
          <w:rFonts w:ascii="Times New Roman" w:hAnsi="Times New Roman" w:cs="Times New Roman"/>
          <w:sz w:val="24"/>
          <w:szCs w:val="24"/>
        </w:rPr>
        <w:t>az irodalom igazi élménnyé váljon,</w:t>
      </w:r>
    </w:p>
    <w:p w:rsidR="00D57D32" w:rsidRPr="00D57D32" w:rsidRDefault="00D57D32" w:rsidP="00D57D32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D32">
        <w:rPr>
          <w:rFonts w:ascii="Times New Roman" w:hAnsi="Times New Roman" w:cs="Times New Roman"/>
          <w:sz w:val="24"/>
          <w:szCs w:val="24"/>
        </w:rPr>
        <w:t xml:space="preserve">az olvasás népszerűsítése, </w:t>
      </w:r>
    </w:p>
    <w:p w:rsidR="00D57D32" w:rsidRDefault="00D57D32" w:rsidP="00D57D32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D32">
        <w:rPr>
          <w:rFonts w:ascii="Times New Roman" w:hAnsi="Times New Roman" w:cs="Times New Roman"/>
          <w:sz w:val="24"/>
          <w:szCs w:val="24"/>
        </w:rPr>
        <w:t xml:space="preserve">fejlődjön a lényeglátásuk és a szelektáló képességük; </w:t>
      </w:r>
    </w:p>
    <w:p w:rsidR="00D57D32" w:rsidRPr="00D57D32" w:rsidRDefault="00D57D32" w:rsidP="00D57D32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D32">
        <w:rPr>
          <w:rFonts w:ascii="Times New Roman" w:hAnsi="Times New Roman" w:cs="Times New Roman"/>
          <w:sz w:val="24"/>
          <w:szCs w:val="24"/>
        </w:rPr>
        <w:t>a belső világuk gazdagítása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57D32" w:rsidRPr="00D57D32" w:rsidRDefault="00D57D32" w:rsidP="00D57D32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D32">
        <w:rPr>
          <w:rFonts w:ascii="Times New Roman" w:hAnsi="Times New Roman" w:cs="Times New Roman"/>
          <w:sz w:val="24"/>
          <w:szCs w:val="24"/>
        </w:rPr>
        <w:t xml:space="preserve">az egész személyiségük használni és hasznosítani tudja az összegyűjtött információkat; </w:t>
      </w:r>
    </w:p>
    <w:p w:rsidR="00233CDD" w:rsidRPr="00233CDD" w:rsidRDefault="00D57D32" w:rsidP="00D57D32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7D32">
        <w:rPr>
          <w:rFonts w:ascii="Times New Roman" w:hAnsi="Times New Roman" w:cs="Times New Roman"/>
          <w:sz w:val="24"/>
          <w:szCs w:val="24"/>
        </w:rPr>
        <w:t xml:space="preserve"> az önm</w:t>
      </w:r>
      <w:r w:rsidR="00A86B1B">
        <w:rPr>
          <w:rFonts w:ascii="Times New Roman" w:hAnsi="Times New Roman" w:cs="Times New Roman"/>
          <w:sz w:val="24"/>
          <w:szCs w:val="24"/>
        </w:rPr>
        <w:t>eghatározás és önkifejezés fejlesztése</w:t>
      </w:r>
      <w:r w:rsidR="00E378CD">
        <w:rPr>
          <w:rFonts w:ascii="Times New Roman" w:hAnsi="Times New Roman" w:cs="Times New Roman"/>
          <w:sz w:val="24"/>
          <w:szCs w:val="24"/>
        </w:rPr>
        <w:t>.</w:t>
      </w:r>
      <w:r w:rsidR="00233CDD" w:rsidRPr="00233C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B1B" w:rsidRPr="00233CDD" w:rsidRDefault="00233CDD" w:rsidP="00233C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CDD">
        <w:rPr>
          <w:rFonts w:ascii="Times New Roman" w:hAnsi="Times New Roman" w:cs="Times New Roman"/>
          <w:sz w:val="24"/>
          <w:szCs w:val="24"/>
        </w:rPr>
        <w:t>Az előadok dramatizáló foglalkozásokat valósítottak meg a tanulók bevonásával és konkrét élményt hoztak létre ez odafigyelést, átélés sikerélményt jelenet a programon résztvevőknek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3C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színészi munka élményközvetítő erejével, az érzelmi érintettség által sokkal könnyebbé teszi az adott művek megértését és feldolgozását</w:t>
      </w:r>
      <w:r w:rsidR="004D6779">
        <w:rPr>
          <w:rFonts w:ascii="Times New Roman" w:hAnsi="Times New Roman" w:cs="Times New Roman"/>
          <w:sz w:val="24"/>
          <w:szCs w:val="24"/>
        </w:rPr>
        <w:t>.</w:t>
      </w:r>
    </w:p>
    <w:p w:rsidR="00233CDD" w:rsidRPr="009D3D8A" w:rsidRDefault="009D3D8A" w:rsidP="00233C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D8A">
        <w:rPr>
          <w:rFonts w:ascii="Times New Roman" w:hAnsi="Times New Roman" w:cs="Times New Roman"/>
          <w:sz w:val="24"/>
          <w:szCs w:val="24"/>
        </w:rPr>
        <w:t xml:space="preserve">A színházi életre nevelést csak részben tudjuk megvalósítani, mert a családok nem tudnak áldozni arra, hogy gyermekeik színházi élményhez jussanak, </w:t>
      </w:r>
      <w:r w:rsidR="00E378CD">
        <w:rPr>
          <w:rFonts w:ascii="Times New Roman" w:hAnsi="Times New Roman" w:cs="Times New Roman"/>
          <w:sz w:val="24"/>
          <w:szCs w:val="24"/>
        </w:rPr>
        <w:t xml:space="preserve">ezért csak </w:t>
      </w:r>
      <w:r w:rsidRPr="009D3D8A">
        <w:rPr>
          <w:rFonts w:ascii="Times New Roman" w:hAnsi="Times New Roman" w:cs="Times New Roman"/>
          <w:sz w:val="24"/>
          <w:szCs w:val="24"/>
        </w:rPr>
        <w:t>ezek a programok segítik, hogy a tanulók közelebb kerüljenek irodalmi élményekhez.</w:t>
      </w:r>
      <w:r w:rsidR="00233CDD" w:rsidRPr="00233CDD">
        <w:rPr>
          <w:rFonts w:ascii="Times New Roman" w:hAnsi="Times New Roman" w:cs="Times New Roman"/>
          <w:sz w:val="24"/>
          <w:szCs w:val="24"/>
        </w:rPr>
        <w:t xml:space="preserve"> </w:t>
      </w:r>
      <w:r w:rsidR="00233CDD" w:rsidRPr="009D3D8A">
        <w:rPr>
          <w:rFonts w:ascii="Times New Roman" w:hAnsi="Times New Roman" w:cs="Times New Roman"/>
          <w:sz w:val="24"/>
          <w:szCs w:val="24"/>
        </w:rPr>
        <w:t>A kitűzött</w:t>
      </w:r>
      <w:r w:rsidR="00233CDD">
        <w:rPr>
          <w:rFonts w:ascii="Times New Roman" w:hAnsi="Times New Roman" w:cs="Times New Roman"/>
          <w:sz w:val="24"/>
          <w:szCs w:val="24"/>
        </w:rPr>
        <w:t xml:space="preserve"> célokat teljes egészükben sikeresen </w:t>
      </w:r>
      <w:r w:rsidR="00233CDD" w:rsidRPr="009D3D8A">
        <w:rPr>
          <w:rFonts w:ascii="Times New Roman" w:hAnsi="Times New Roman" w:cs="Times New Roman"/>
          <w:sz w:val="24"/>
          <w:szCs w:val="24"/>
        </w:rPr>
        <w:t>megvalósítottuk.</w:t>
      </w:r>
    </w:p>
    <w:p w:rsidR="00AA3BF9" w:rsidRPr="009D3D8A" w:rsidRDefault="00AA3BF9" w:rsidP="009D3D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BF9" w:rsidRDefault="00A86B1B" w:rsidP="009D3D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D8A">
        <w:rPr>
          <w:rFonts w:ascii="Times New Roman" w:hAnsi="Times New Roman" w:cs="Times New Roman"/>
          <w:sz w:val="24"/>
          <w:szCs w:val="24"/>
        </w:rPr>
        <w:t xml:space="preserve">Három alkalommal </w:t>
      </w:r>
      <w:r w:rsidR="0024061D">
        <w:rPr>
          <w:rFonts w:ascii="Times New Roman" w:hAnsi="Times New Roman" w:cs="Times New Roman"/>
          <w:sz w:val="24"/>
          <w:szCs w:val="24"/>
        </w:rPr>
        <w:t xml:space="preserve">szerveztünk </w:t>
      </w:r>
      <w:r w:rsidRPr="009D3D8A">
        <w:rPr>
          <w:rFonts w:ascii="Times New Roman" w:hAnsi="Times New Roman" w:cs="Times New Roman"/>
          <w:sz w:val="24"/>
          <w:szCs w:val="24"/>
        </w:rPr>
        <w:t>rendezvényt Arany János költészetéből. Mivel minden előadó ragaszkodott hozzá</w:t>
      </w:r>
      <w:r w:rsidR="00AA3BF9" w:rsidRPr="009D3D8A">
        <w:rPr>
          <w:rFonts w:ascii="Times New Roman" w:hAnsi="Times New Roman" w:cs="Times New Roman"/>
          <w:sz w:val="24"/>
          <w:szCs w:val="24"/>
        </w:rPr>
        <w:t>,</w:t>
      </w:r>
      <w:r w:rsidRPr="009D3D8A">
        <w:rPr>
          <w:rFonts w:ascii="Times New Roman" w:hAnsi="Times New Roman" w:cs="Times New Roman"/>
          <w:sz w:val="24"/>
          <w:szCs w:val="24"/>
        </w:rPr>
        <w:t xml:space="preserve"> hogy kis csoportban dolgozna a tanulókkal így </w:t>
      </w:r>
      <w:r w:rsidR="0024061D">
        <w:rPr>
          <w:rFonts w:ascii="Times New Roman" w:hAnsi="Times New Roman" w:cs="Times New Roman"/>
          <w:sz w:val="24"/>
          <w:szCs w:val="24"/>
        </w:rPr>
        <w:t xml:space="preserve">egy </w:t>
      </w:r>
      <w:r w:rsidRPr="009D3D8A">
        <w:rPr>
          <w:rFonts w:ascii="Times New Roman" w:hAnsi="Times New Roman" w:cs="Times New Roman"/>
          <w:sz w:val="24"/>
          <w:szCs w:val="24"/>
        </w:rPr>
        <w:t xml:space="preserve">alaklommal </w:t>
      </w:r>
      <w:r w:rsidR="0024061D">
        <w:rPr>
          <w:rFonts w:ascii="Times New Roman" w:hAnsi="Times New Roman" w:cs="Times New Roman"/>
          <w:sz w:val="24"/>
          <w:szCs w:val="24"/>
        </w:rPr>
        <w:t xml:space="preserve">kétszer </w:t>
      </w:r>
      <w:r w:rsidR="0024061D">
        <w:rPr>
          <w:rFonts w:ascii="Times New Roman" w:hAnsi="Times New Roman" w:cs="Times New Roman"/>
          <w:sz w:val="24"/>
          <w:szCs w:val="24"/>
        </w:rPr>
        <w:lastRenderedPageBreak/>
        <w:t>60 perces foglalkozás volt</w:t>
      </w:r>
      <w:r w:rsidR="00233CDD">
        <w:rPr>
          <w:rFonts w:ascii="Times New Roman" w:hAnsi="Times New Roman" w:cs="Times New Roman"/>
          <w:sz w:val="24"/>
          <w:szCs w:val="24"/>
        </w:rPr>
        <w:t xml:space="preserve">. </w:t>
      </w:r>
      <w:r w:rsidR="009D3D8A" w:rsidRPr="009D3D8A">
        <w:rPr>
          <w:rFonts w:ascii="Times New Roman" w:hAnsi="Times New Roman" w:cs="Times New Roman"/>
          <w:sz w:val="24"/>
          <w:szCs w:val="24"/>
        </w:rPr>
        <w:t>Sajnos Gyulai Zsuzsanna egyéb elfoglaltságai miatt nem tudott részt venni a programon</w:t>
      </w:r>
      <w:r w:rsidR="00464869">
        <w:rPr>
          <w:rFonts w:ascii="Times New Roman" w:hAnsi="Times New Roman" w:cs="Times New Roman"/>
          <w:sz w:val="24"/>
          <w:szCs w:val="24"/>
        </w:rPr>
        <w:t>,</w:t>
      </w:r>
      <w:r w:rsidR="009D3D8A" w:rsidRPr="009D3D8A">
        <w:rPr>
          <w:rFonts w:ascii="Times New Roman" w:hAnsi="Times New Roman" w:cs="Times New Roman"/>
          <w:sz w:val="24"/>
          <w:szCs w:val="24"/>
        </w:rPr>
        <w:t xml:space="preserve"> így </w:t>
      </w:r>
      <w:r w:rsidR="009D3D8A">
        <w:rPr>
          <w:rFonts w:ascii="Times New Roman" w:hAnsi="Times New Roman" w:cs="Times New Roman"/>
          <w:sz w:val="24"/>
          <w:szCs w:val="24"/>
        </w:rPr>
        <w:t>másik mesélőt kellett keresni.</w:t>
      </w:r>
      <w:r w:rsidR="00E378CD">
        <w:rPr>
          <w:rFonts w:ascii="Times New Roman" w:hAnsi="Times New Roman" w:cs="Times New Roman"/>
          <w:sz w:val="24"/>
          <w:szCs w:val="24"/>
        </w:rPr>
        <w:t xml:space="preserve"> A Toldi programot Fűzi Rozália valósította meg.</w:t>
      </w:r>
    </w:p>
    <w:p w:rsidR="00233CDD" w:rsidRDefault="00233CDD" w:rsidP="009D3D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C63246" w:rsidRPr="00950EAB" w:rsidRDefault="00AA3BF9" w:rsidP="00AA3B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0EAB">
        <w:rPr>
          <w:rFonts w:ascii="Times New Roman" w:hAnsi="Times New Roman" w:cs="Times New Roman"/>
          <w:b/>
          <w:sz w:val="24"/>
          <w:szCs w:val="24"/>
        </w:rPr>
        <w:t>Programok:</w:t>
      </w:r>
    </w:p>
    <w:p w:rsidR="00AA3BF9" w:rsidRDefault="00AA3BF9" w:rsidP="00AA3B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Szűcs Ildikó</w:t>
      </w:r>
      <w:r w:rsidR="0046486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Arany balladái.</w:t>
      </w:r>
    </w:p>
    <w:p w:rsidR="00AA3BF9" w:rsidRPr="00C63246" w:rsidRDefault="00C63246" w:rsidP="00AA3B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246">
        <w:rPr>
          <w:rFonts w:ascii="Times New Roman" w:hAnsi="Times New Roman" w:cs="Times New Roman"/>
          <w:b/>
          <w:sz w:val="24"/>
          <w:szCs w:val="24"/>
        </w:rPr>
        <w:t>7- 8 évfolyam</w:t>
      </w:r>
    </w:p>
    <w:p w:rsidR="00C63246" w:rsidRPr="00C63246" w:rsidRDefault="00C63246" w:rsidP="00AA3BF9">
      <w:pPr>
        <w:autoSpaceDE w:val="0"/>
        <w:autoSpaceDN w:val="0"/>
        <w:adjustRightInd w:val="0"/>
        <w:spacing w:after="0" w:line="360" w:lineRule="auto"/>
        <w:jc w:val="both"/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  <w:r w:rsidRPr="00C63246"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Ágnes asszony</w:t>
      </w:r>
    </w:p>
    <w:p w:rsidR="00C63246" w:rsidRPr="00C63246" w:rsidRDefault="00C63246" w:rsidP="00AA3BF9">
      <w:pPr>
        <w:autoSpaceDE w:val="0"/>
        <w:autoSpaceDN w:val="0"/>
        <w:adjustRightInd w:val="0"/>
        <w:spacing w:after="0" w:line="360" w:lineRule="auto"/>
        <w:jc w:val="both"/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  <w:r w:rsidRPr="00C63246"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Szondi két apródja</w:t>
      </w:r>
    </w:p>
    <w:p w:rsidR="00C63246" w:rsidRDefault="00C63246" w:rsidP="00AA3BF9">
      <w:pPr>
        <w:autoSpaceDE w:val="0"/>
        <w:autoSpaceDN w:val="0"/>
        <w:adjustRightInd w:val="0"/>
        <w:spacing w:after="0" w:line="360" w:lineRule="auto"/>
        <w:jc w:val="both"/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  <w:r w:rsidRPr="00C63246"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A walesi bárdok</w:t>
      </w:r>
    </w:p>
    <w:p w:rsidR="00D91444" w:rsidRDefault="00D91444" w:rsidP="00AA3BF9">
      <w:pPr>
        <w:autoSpaceDE w:val="0"/>
        <w:autoSpaceDN w:val="0"/>
        <w:adjustRightInd w:val="0"/>
        <w:spacing w:after="0" w:line="360" w:lineRule="auto"/>
        <w:jc w:val="both"/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noProof/>
          <w:sz w:val="24"/>
          <w:szCs w:val="24"/>
          <w:bdr w:val="none" w:sz="0" w:space="0" w:color="auto" w:frame="1"/>
          <w:shd w:val="clear" w:color="auto" w:fill="FFFFFF"/>
          <w:lang w:eastAsia="hu-HU"/>
        </w:rPr>
        <w:drawing>
          <wp:inline distT="0" distB="0" distL="0" distR="0">
            <wp:extent cx="2348701" cy="1490472"/>
            <wp:effectExtent l="19050" t="0" r="0" b="0"/>
            <wp:docPr id="10" name="Kép 1" descr="P:\Titkár-Kitti\Nelli képek\20170927_11103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Titkár-Kitti\Nelli képek\20170927_111035(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87" cy="149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iCs/>
          <w:noProof/>
          <w:sz w:val="24"/>
          <w:szCs w:val="24"/>
          <w:bdr w:val="none" w:sz="0" w:space="0" w:color="auto" w:frame="1"/>
          <w:shd w:val="clear" w:color="auto" w:fill="FFFFFF"/>
          <w:lang w:eastAsia="hu-HU"/>
        </w:rPr>
        <w:drawing>
          <wp:inline distT="0" distB="0" distL="0" distR="0">
            <wp:extent cx="2413254" cy="1536192"/>
            <wp:effectExtent l="19050" t="0" r="6096" b="0"/>
            <wp:docPr id="11" name="Kép 2" descr="P:\Titkár-Kitti\Nelli képek\20170927_11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Titkár-Kitti\Nelli képek\20170927_111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17" cy="153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44" w:rsidRDefault="00D91444" w:rsidP="00AA3BF9">
      <w:pPr>
        <w:autoSpaceDE w:val="0"/>
        <w:autoSpaceDN w:val="0"/>
        <w:adjustRightInd w:val="0"/>
        <w:spacing w:after="0" w:line="360" w:lineRule="auto"/>
        <w:jc w:val="both"/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</w:p>
    <w:p w:rsidR="00D91444" w:rsidRDefault="00D91444" w:rsidP="00AA3BF9">
      <w:pPr>
        <w:autoSpaceDE w:val="0"/>
        <w:autoSpaceDN w:val="0"/>
        <w:adjustRightInd w:val="0"/>
        <w:spacing w:after="0" w:line="360" w:lineRule="auto"/>
        <w:jc w:val="both"/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</w:p>
    <w:p w:rsidR="00D91444" w:rsidRDefault="00D91444" w:rsidP="00AA3BF9">
      <w:pPr>
        <w:autoSpaceDE w:val="0"/>
        <w:autoSpaceDN w:val="0"/>
        <w:adjustRightInd w:val="0"/>
        <w:spacing w:after="0" w:line="360" w:lineRule="auto"/>
        <w:jc w:val="both"/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noProof/>
          <w:sz w:val="24"/>
          <w:szCs w:val="24"/>
          <w:bdr w:val="none" w:sz="0" w:space="0" w:color="auto" w:frame="1"/>
          <w:shd w:val="clear" w:color="auto" w:fill="FFFFFF"/>
          <w:lang w:eastAsia="hu-HU"/>
        </w:rPr>
        <w:drawing>
          <wp:inline distT="0" distB="0" distL="0" distR="0">
            <wp:extent cx="2469007" cy="2148840"/>
            <wp:effectExtent l="19050" t="0" r="7493" b="0"/>
            <wp:docPr id="12" name="Kép 3" descr="P:\Titkár-Kitti\Nelli képek\20170927_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Titkár-Kitti\Nelli képek\20170927_11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79" cy="215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1828038" cy="2925024"/>
            <wp:effectExtent l="19050" t="0" r="762" b="0"/>
            <wp:docPr id="14" name="Kép 4" descr="C:\Users\gazdasagi\AppData\Local\Microsoft\Windows\Temporary Internet Files\Content.Word\20170927_11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zdasagi\AppData\Local\Microsoft\Windows\Temporary Internet Files\Content.Word\20170927_114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39" cy="292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44" w:rsidRDefault="00D91444" w:rsidP="00AA3BF9">
      <w:pPr>
        <w:autoSpaceDE w:val="0"/>
        <w:autoSpaceDN w:val="0"/>
        <w:adjustRightInd w:val="0"/>
        <w:spacing w:after="0" w:line="360" w:lineRule="auto"/>
        <w:jc w:val="both"/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</w:p>
    <w:p w:rsidR="00D91444" w:rsidRDefault="00D91444" w:rsidP="00AA3BF9">
      <w:pPr>
        <w:autoSpaceDE w:val="0"/>
        <w:autoSpaceDN w:val="0"/>
        <w:adjustRightInd w:val="0"/>
        <w:spacing w:after="0" w:line="360" w:lineRule="auto"/>
        <w:jc w:val="both"/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</w:p>
    <w:p w:rsidR="00D91444" w:rsidRDefault="00D91444" w:rsidP="00AA3BF9">
      <w:pPr>
        <w:autoSpaceDE w:val="0"/>
        <w:autoSpaceDN w:val="0"/>
        <w:adjustRightInd w:val="0"/>
        <w:spacing w:after="0" w:line="360" w:lineRule="auto"/>
        <w:jc w:val="both"/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</w:p>
    <w:p w:rsidR="00D91444" w:rsidRDefault="00D91444" w:rsidP="00AA3BF9">
      <w:pPr>
        <w:autoSpaceDE w:val="0"/>
        <w:autoSpaceDN w:val="0"/>
        <w:adjustRightInd w:val="0"/>
        <w:spacing w:after="0" w:line="360" w:lineRule="auto"/>
        <w:jc w:val="both"/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</w:p>
    <w:p w:rsidR="00D91444" w:rsidRDefault="00D91444" w:rsidP="00AA3BF9">
      <w:pPr>
        <w:autoSpaceDE w:val="0"/>
        <w:autoSpaceDN w:val="0"/>
        <w:adjustRightInd w:val="0"/>
        <w:spacing w:after="0" w:line="360" w:lineRule="auto"/>
        <w:jc w:val="both"/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</w:p>
    <w:p w:rsidR="00E378CD" w:rsidRPr="00E378CD" w:rsidRDefault="00E378CD" w:rsidP="00AA3BF9">
      <w:pPr>
        <w:autoSpaceDE w:val="0"/>
        <w:autoSpaceDN w:val="0"/>
        <w:adjustRightInd w:val="0"/>
        <w:spacing w:after="0" w:line="360" w:lineRule="auto"/>
        <w:jc w:val="both"/>
        <w:rPr>
          <w:rStyle w:val="Kiemels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</w:pPr>
      <w:r w:rsidRPr="00E378CD">
        <w:rPr>
          <w:rStyle w:val="Kiemels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Fűzi Rozália interaktív foglalkozás</w:t>
      </w:r>
    </w:p>
    <w:p w:rsidR="00E378CD" w:rsidRPr="00E378CD" w:rsidRDefault="00E378CD" w:rsidP="00AA3BF9">
      <w:pPr>
        <w:autoSpaceDE w:val="0"/>
        <w:autoSpaceDN w:val="0"/>
        <w:adjustRightInd w:val="0"/>
        <w:spacing w:after="0" w:line="360" w:lineRule="auto"/>
        <w:jc w:val="both"/>
        <w:rPr>
          <w:rStyle w:val="Kiemels"/>
          <w:rFonts w:ascii="Times New Roman" w:hAnsi="Times New Roman" w:cs="Times New Roman"/>
          <w:b/>
          <w:i w:val="0"/>
          <w:sz w:val="24"/>
          <w:szCs w:val="24"/>
          <w:bdr w:val="none" w:sz="0" w:space="0" w:color="auto" w:frame="1"/>
          <w:shd w:val="clear" w:color="auto" w:fill="FFFFFF"/>
        </w:rPr>
      </w:pPr>
      <w:r w:rsidRPr="00E378CD">
        <w:rPr>
          <w:rStyle w:val="Kiemels"/>
          <w:rFonts w:ascii="Times New Roman" w:hAnsi="Times New Roman" w:cs="Times New Roman"/>
          <w:b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3-4 évfolyam </w:t>
      </w:r>
    </w:p>
    <w:p w:rsidR="00E378CD" w:rsidRDefault="00E378CD" w:rsidP="00AA3BF9">
      <w:pPr>
        <w:autoSpaceDE w:val="0"/>
        <w:autoSpaceDN w:val="0"/>
        <w:adjustRightInd w:val="0"/>
        <w:spacing w:after="0" w:line="360" w:lineRule="auto"/>
        <w:jc w:val="both"/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Toldi</w:t>
      </w:r>
    </w:p>
    <w:p w:rsidR="00E378CD" w:rsidRDefault="00E378CD" w:rsidP="00AA3BF9">
      <w:pPr>
        <w:autoSpaceDE w:val="0"/>
        <w:autoSpaceDN w:val="0"/>
        <w:adjustRightInd w:val="0"/>
        <w:spacing w:after="0" w:line="360" w:lineRule="auto"/>
        <w:jc w:val="both"/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 xml:space="preserve">5-6 évfolyam </w:t>
      </w:r>
    </w:p>
    <w:p w:rsidR="00E378CD" w:rsidRDefault="00E378CD" w:rsidP="00AA3BF9">
      <w:pPr>
        <w:autoSpaceDE w:val="0"/>
        <w:autoSpaceDN w:val="0"/>
        <w:adjustRightInd w:val="0"/>
        <w:spacing w:after="0" w:line="360" w:lineRule="auto"/>
        <w:jc w:val="both"/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Kiemel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Toldi</w:t>
      </w:r>
    </w:p>
    <w:p w:rsidR="00464869" w:rsidRDefault="00950EAB" w:rsidP="00950E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268569" cy="1700784"/>
            <wp:effectExtent l="19050" t="0" r="0" b="0"/>
            <wp:docPr id="1" name="Kép 1" descr="D:\Fok32\Gazdasagi\Desktop\MMA Rozi\20171019_11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k32\Gazdasagi\Desktop\MMA Rozi\20171019_110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15" cy="170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577846" cy="1700784"/>
            <wp:effectExtent l="19050" t="0" r="0" b="0"/>
            <wp:docPr id="2" name="Kép 2" descr="D:\Fok32\Gazdasagi\Desktop\MMA Rozi\20171019_1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k32\Gazdasagi\Desktop\MMA Rozi\20171019_110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17" cy="170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EAB" w:rsidRDefault="00950EAB" w:rsidP="00950E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50EAB" w:rsidRDefault="00950EAB" w:rsidP="00950E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266950" cy="1791012"/>
            <wp:effectExtent l="19050" t="0" r="0" b="0"/>
            <wp:docPr id="3" name="Kép 3" descr="D:\Fok32\Gazdasagi\Desktop\MMA Rozi\20171019_11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k32\Gazdasagi\Desktop\MMA Rozi\20171019_110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50" cy="179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91444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3186503" cy="1792224"/>
            <wp:effectExtent l="19050" t="0" r="0" b="0"/>
            <wp:docPr id="15" name="Kép 7" descr="P:\Titkár-Kitti\Nelli képek\20171019_13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Titkár-Kitti\Nelli képek\20171019_132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52" cy="179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EAB" w:rsidRDefault="00950EAB" w:rsidP="00950E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D6779" w:rsidRDefault="00464869" w:rsidP="00AA3B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869">
        <w:rPr>
          <w:rFonts w:ascii="Times New Roman" w:hAnsi="Times New Roman" w:cs="Times New Roman"/>
          <w:sz w:val="24"/>
          <w:szCs w:val="24"/>
        </w:rPr>
        <w:t>Pető Tóth Brigitta és Hegedüs Valér Őszikék.</w:t>
      </w:r>
    </w:p>
    <w:p w:rsidR="004D6779" w:rsidRDefault="004D6779" w:rsidP="00AA3B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Beavató színház. Az előadó megismertette a tanulókkal a darab történetét elkezdték boncolgatni a cselekményt a szereplők egymáshoz való viszonyát és közösen megbeszélté a ballada végkifejletét.</w:t>
      </w:r>
    </w:p>
    <w:p w:rsidR="00164C23" w:rsidRDefault="00164C23" w:rsidP="00AA3B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4C23">
        <w:rPr>
          <w:rFonts w:ascii="Times New Roman" w:hAnsi="Times New Roman" w:cs="Times New Roman"/>
          <w:b/>
          <w:sz w:val="24"/>
          <w:szCs w:val="24"/>
        </w:rPr>
        <w:t>7-8 évfolyam</w:t>
      </w:r>
    </w:p>
    <w:p w:rsidR="00164C23" w:rsidRDefault="00164C23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64C23">
        <w:rPr>
          <w:rStyle w:val="Kiemels"/>
          <w:rFonts w:ascii="Times New Roman" w:hAnsi="Times New Roman" w:cs="Times New Roman"/>
          <w:bCs/>
          <w:i w:val="0"/>
          <w:color w:val="000000"/>
          <w:sz w:val="24"/>
          <w:szCs w:val="24"/>
          <w:shd w:val="clear" w:color="auto" w:fill="FFFFFF"/>
        </w:rPr>
        <w:t>Vörös Rébék</w:t>
      </w:r>
      <w:r w:rsidRPr="00164C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164C23" w:rsidRDefault="00164C23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64C2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5-6 évfolyam</w:t>
      </w:r>
    </w:p>
    <w:p w:rsidR="00164C23" w:rsidRDefault="00164C23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Őszikék</w:t>
      </w:r>
    </w:p>
    <w:p w:rsidR="00164C23" w:rsidRDefault="00164C23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Tölgyek alatt</w:t>
      </w:r>
    </w:p>
    <w:p w:rsidR="00164C23" w:rsidRDefault="00164C23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Öreg pincér</w:t>
      </w:r>
    </w:p>
    <w:p w:rsidR="00164C23" w:rsidRDefault="00164C23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régi panasz</w:t>
      </w:r>
    </w:p>
    <w:p w:rsidR="00164C23" w:rsidRDefault="00164C23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Mindvégig</w:t>
      </w:r>
    </w:p>
    <w:p w:rsidR="00950EAB" w:rsidRDefault="00950EAB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50EAB" w:rsidRDefault="00950EAB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2512500" cy="1883664"/>
            <wp:effectExtent l="19050" t="0" r="2100" b="0"/>
            <wp:docPr id="4" name="Kép 4" descr="D:\Fok32\Gazdasagi\Desktop\MMA Ösikék\20171016_13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k32\Gazdasagi\Desktop\MMA Ösikék\20171016_135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12" cy="188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2500304" cy="1874520"/>
            <wp:effectExtent l="19050" t="0" r="0" b="0"/>
            <wp:docPr id="5" name="Kép 5" descr="D:\Fok32\Gazdasagi\Desktop\MMA Ösikék\20171016_13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k32\Gazdasagi\Desktop\MMA Ösikék\20171016_135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08" cy="187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EAB" w:rsidRDefault="00950EAB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50EAB" w:rsidRDefault="00950EAB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4061D" w:rsidRDefault="0024061D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2475910" cy="1856232"/>
            <wp:effectExtent l="19050" t="0" r="590" b="0"/>
            <wp:docPr id="6" name="Kép 6" descr="D:\Fok32\Gazdasagi\Desktop\MMA Ösikék\20171016_16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k32\Gazdasagi\Desktop\MMA Ösikék\20171016_160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97" cy="185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2474099" cy="1854874"/>
            <wp:effectExtent l="19050" t="0" r="2401" b="0"/>
            <wp:docPr id="7" name="Kép 7" descr="D:\Fok32\Gazdasagi\Desktop\MMA Ösikék\20171016_16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k32\Gazdasagi\Desktop\MMA Ösikék\20171016_1607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49" cy="185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1D" w:rsidRDefault="0024061D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4061D" w:rsidRDefault="0024061D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F5941" w:rsidRDefault="00CF5941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Köszönjük a támogatást, hogy lehetőség nyílt </w:t>
      </w:r>
      <w:r w:rsidR="009266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Arany János költészetének átfogó megismertetésére tanulóink körében. A programok segítették diákjaink épülését, mindannyiunk örömére.</w:t>
      </w:r>
    </w:p>
    <w:p w:rsidR="00D74088" w:rsidRDefault="00D74088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„Arany a magyar nyelv”a program letölthető www.jamisuli.hu pályázatok 0417-MMA-17P </w:t>
      </w:r>
    </w:p>
    <w:p w:rsidR="006E4B6C" w:rsidRDefault="00D74088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oldalról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A21B62" w:rsidRDefault="00A21B62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21B62" w:rsidRDefault="00A21B62" w:rsidP="00164C23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Budapest 2017.11.13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Dr.Gencsev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Plámenné</w:t>
      </w:r>
      <w:proofErr w:type="spellEnd"/>
    </w:p>
    <w:p w:rsidR="006E4B6C" w:rsidRDefault="00A21B62" w:rsidP="00A21B62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3255" w:firstLine="99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Projektvezető</w:t>
      </w:r>
    </w:p>
    <w:p w:rsidR="006E4B6C" w:rsidRDefault="006E4B6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A21B62" w:rsidRDefault="006E4B6C" w:rsidP="00A21B62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3255" w:firstLine="99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Képgaléria</w:t>
      </w:r>
    </w:p>
    <w:p w:rsidR="006E4B6C" w:rsidRPr="00445DAB" w:rsidRDefault="006E4B6C" w:rsidP="006E4B6C">
      <w:pPr>
        <w:tabs>
          <w:tab w:val="left" w:pos="993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709930</wp:posOffset>
            </wp:positionH>
            <wp:positionV relativeFrom="margin">
              <wp:posOffset>4641215</wp:posOffset>
            </wp:positionV>
            <wp:extent cx="4019550" cy="2258060"/>
            <wp:effectExtent l="19050" t="0" r="0" b="0"/>
            <wp:wrapSquare wrapText="bothSides"/>
            <wp:docPr id="16" name="Kép 15" descr="20171019_12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9_1222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4029075</wp:posOffset>
            </wp:positionH>
            <wp:positionV relativeFrom="margin">
              <wp:posOffset>809625</wp:posOffset>
            </wp:positionV>
            <wp:extent cx="1837055" cy="3263900"/>
            <wp:effectExtent l="19050" t="0" r="0" b="0"/>
            <wp:wrapSquare wrapText="bothSides"/>
            <wp:docPr id="13" name="Kép 12" descr="20171019_12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9_12044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-250190</wp:posOffset>
            </wp:positionH>
            <wp:positionV relativeFrom="margin">
              <wp:posOffset>279400</wp:posOffset>
            </wp:positionV>
            <wp:extent cx="3720465" cy="2093595"/>
            <wp:effectExtent l="19050" t="0" r="0" b="0"/>
            <wp:wrapSquare wrapText="bothSides"/>
            <wp:docPr id="8" name="Kép 7" descr="20171019_1202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9_120251-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-341249</wp:posOffset>
            </wp:positionH>
            <wp:positionV relativeFrom="margin">
              <wp:posOffset>2721229</wp:posOffset>
            </wp:positionV>
            <wp:extent cx="3268980" cy="1837944"/>
            <wp:effectExtent l="19050" t="0" r="7620" b="0"/>
            <wp:wrapSquare wrapText="bothSides"/>
            <wp:docPr id="9" name="Kép 8" descr="20171019_12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9_12025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4B6C" w:rsidRPr="00445DAB" w:rsidSect="005C22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3751F"/>
    <w:multiLevelType w:val="hybridMultilevel"/>
    <w:tmpl w:val="511890C2"/>
    <w:lvl w:ilvl="0" w:tplc="F14479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0326E8"/>
    <w:multiLevelType w:val="hybridMultilevel"/>
    <w:tmpl w:val="B3A65E0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characterSpacingControl w:val="doNotCompress"/>
  <w:compat/>
  <w:rsids>
    <w:rsidRoot w:val="00833ADD"/>
    <w:rsid w:val="000D714A"/>
    <w:rsid w:val="00164C23"/>
    <w:rsid w:val="001B7265"/>
    <w:rsid w:val="00233CDD"/>
    <w:rsid w:val="0024061D"/>
    <w:rsid w:val="003F71B2"/>
    <w:rsid w:val="00433AE2"/>
    <w:rsid w:val="00445DAB"/>
    <w:rsid w:val="00464869"/>
    <w:rsid w:val="004A15E0"/>
    <w:rsid w:val="004D6779"/>
    <w:rsid w:val="005C2279"/>
    <w:rsid w:val="006E4B6C"/>
    <w:rsid w:val="00833ADD"/>
    <w:rsid w:val="0092669E"/>
    <w:rsid w:val="00950EAB"/>
    <w:rsid w:val="009B1ABA"/>
    <w:rsid w:val="009D3D8A"/>
    <w:rsid w:val="00A14B2D"/>
    <w:rsid w:val="00A21B62"/>
    <w:rsid w:val="00A86B1B"/>
    <w:rsid w:val="00AA3BF9"/>
    <w:rsid w:val="00C63246"/>
    <w:rsid w:val="00CF5941"/>
    <w:rsid w:val="00D57D32"/>
    <w:rsid w:val="00D74088"/>
    <w:rsid w:val="00D91444"/>
    <w:rsid w:val="00E378CD"/>
    <w:rsid w:val="00FE7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C227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57D32"/>
    <w:pPr>
      <w:ind w:left="720"/>
      <w:contextualSpacing/>
    </w:pPr>
  </w:style>
  <w:style w:type="character" w:styleId="Kiemels">
    <w:name w:val="Emphasis"/>
    <w:basedOn w:val="Bekezdsalapbettpusa"/>
    <w:uiPriority w:val="20"/>
    <w:qFormat/>
    <w:rsid w:val="00C63246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50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0E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376</Words>
  <Characters>2596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Gencsev Plámenné</dc:creator>
  <cp:lastModifiedBy>Titkár</cp:lastModifiedBy>
  <cp:revision>2</cp:revision>
  <cp:lastPrinted>2017-11-14T12:17:00Z</cp:lastPrinted>
  <dcterms:created xsi:type="dcterms:W3CDTF">2017-11-17T10:08:00Z</dcterms:created>
  <dcterms:modified xsi:type="dcterms:W3CDTF">2017-11-17T10:08:00Z</dcterms:modified>
</cp:coreProperties>
</file>